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87" w:rsidRDefault="004E798C" w:rsidP="009B77E0">
      <w:pPr>
        <w:rPr>
          <w:rFonts w:ascii="Nikosh" w:hAnsi="Nikosh" w:cs="Nikosh"/>
          <w:bCs/>
          <w:sz w:val="36"/>
          <w:szCs w:val="36"/>
          <w:lang w:bidi="bn-IN"/>
        </w:rPr>
      </w:pPr>
      <w:r w:rsidRPr="00207809">
        <w:rPr>
          <w:rFonts w:ascii="Nikosh" w:hAnsi="Nikosh" w:cs="Nikosh"/>
          <w:bCs/>
          <w:sz w:val="36"/>
          <w:szCs w:val="36"/>
          <w:cs/>
          <w:lang w:bidi="bn-IN"/>
        </w:rPr>
        <w:t>২০১৮-২০১৯ অর্থবছরের বার্ষিক উদ্ভাবনী কর্মপরিকল্পনার তালিকা</w:t>
      </w:r>
      <w:r w:rsidRPr="00207809">
        <w:rPr>
          <w:rFonts w:ascii="Nikosh" w:hAnsi="Nikosh" w:cs="Nikosh" w:hint="cs"/>
          <w:bCs/>
          <w:sz w:val="36"/>
          <w:szCs w:val="36"/>
          <w:cs/>
          <w:lang w:bidi="bn-IN"/>
        </w:rPr>
        <w:t>ঃ</w:t>
      </w:r>
    </w:p>
    <w:p w:rsidR="00207809" w:rsidRPr="00207809" w:rsidRDefault="00207809" w:rsidP="009B77E0">
      <w:pPr>
        <w:rPr>
          <w:rFonts w:ascii="Nikosh" w:hAnsi="Nikosh" w:cs="Nikosh"/>
          <w:bCs/>
          <w:sz w:val="14"/>
          <w:szCs w:val="14"/>
          <w:cs/>
          <w:lang w:bidi="bn-IN"/>
        </w:rPr>
      </w:pPr>
    </w:p>
    <w:tbl>
      <w:tblPr>
        <w:tblStyle w:val="TableGrid"/>
        <w:tblW w:w="9761" w:type="dxa"/>
        <w:tblInd w:w="18" w:type="dxa"/>
        <w:tblLayout w:type="fixed"/>
        <w:tblLook w:val="04A0"/>
      </w:tblPr>
      <w:tblGrid>
        <w:gridCol w:w="683"/>
        <w:gridCol w:w="4017"/>
        <w:gridCol w:w="1175"/>
        <w:gridCol w:w="2169"/>
        <w:gridCol w:w="1717"/>
      </w:tblGrid>
      <w:tr w:rsidR="004E798C" w:rsidRPr="002F24C8" w:rsidTr="00F50D11">
        <w:trPr>
          <w:trHeight w:val="324"/>
        </w:trPr>
        <w:tc>
          <w:tcPr>
            <w:tcW w:w="683" w:type="dxa"/>
            <w:vAlign w:val="center"/>
          </w:tcPr>
          <w:p w:rsidR="004E798C" w:rsidRPr="00FE54B3" w:rsidRDefault="004E798C" w:rsidP="00FB4C0D">
            <w:pPr>
              <w:ind w:left="0" w:hanging="108"/>
              <w:jc w:val="center"/>
              <w:rPr>
                <w:rFonts w:ascii="Nikosh" w:hAnsi="Nikosh" w:cs="Nikosh"/>
                <w:b/>
                <w:bCs/>
                <w:sz w:val="26"/>
                <w:szCs w:val="26"/>
                <w:lang w:bidi="bn-BD"/>
              </w:rPr>
            </w:pPr>
            <w:r w:rsidRPr="00FE54B3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BD"/>
              </w:rPr>
              <w:t>ক্রঃনং</w:t>
            </w:r>
          </w:p>
        </w:tc>
        <w:tc>
          <w:tcPr>
            <w:tcW w:w="4017" w:type="dxa"/>
            <w:vAlign w:val="center"/>
          </w:tcPr>
          <w:p w:rsidR="004E798C" w:rsidRPr="00FE54B3" w:rsidRDefault="004E798C" w:rsidP="00FB4C0D">
            <w:pPr>
              <w:ind w:left="0" w:firstLine="0"/>
              <w:jc w:val="center"/>
              <w:rPr>
                <w:rFonts w:ascii="Nikosh" w:hAnsi="Nikosh" w:cs="Nikosh"/>
                <w:bCs/>
                <w:caps/>
                <w:sz w:val="26"/>
                <w:szCs w:val="26"/>
                <w:lang w:bidi="bn-IN"/>
              </w:rPr>
            </w:pPr>
            <w:r w:rsidRPr="00FE54B3">
              <w:rPr>
                <w:rFonts w:ascii="Nikosh" w:hAnsi="Nikosh" w:cs="Nikosh" w:hint="cs"/>
                <w:bCs/>
                <w:caps/>
                <w:sz w:val="26"/>
                <w:szCs w:val="26"/>
                <w:cs/>
                <w:lang w:bidi="bn-IN"/>
              </w:rPr>
              <w:t>ইনোভেশন কাজ</w:t>
            </w:r>
          </w:p>
        </w:tc>
        <w:tc>
          <w:tcPr>
            <w:tcW w:w="1175" w:type="dxa"/>
            <w:vAlign w:val="center"/>
          </w:tcPr>
          <w:p w:rsidR="004E798C" w:rsidRPr="00FE54B3" w:rsidRDefault="004E798C" w:rsidP="00FB4C0D">
            <w:pPr>
              <w:ind w:left="0" w:firstLine="0"/>
              <w:jc w:val="center"/>
              <w:rPr>
                <w:rFonts w:ascii="Nikosh" w:hAnsi="Nikosh" w:cs="Nikosh"/>
                <w:bCs/>
                <w:sz w:val="26"/>
                <w:szCs w:val="26"/>
                <w:cs/>
                <w:lang w:bidi="bn-IN"/>
              </w:rPr>
            </w:pPr>
            <w:r w:rsidRPr="00FE54B3">
              <w:rPr>
                <w:rFonts w:ascii="Nikosh" w:hAnsi="Nikosh" w:cs="Nikosh" w:hint="cs"/>
                <w:bCs/>
                <w:sz w:val="26"/>
                <w:szCs w:val="26"/>
                <w:cs/>
                <w:lang w:bidi="bn-IN"/>
              </w:rPr>
              <w:t>বাস্তবায়নের সময় কাল</w:t>
            </w:r>
          </w:p>
        </w:tc>
        <w:tc>
          <w:tcPr>
            <w:tcW w:w="2169" w:type="dxa"/>
            <w:vAlign w:val="center"/>
          </w:tcPr>
          <w:p w:rsidR="004E798C" w:rsidRPr="00FE54B3" w:rsidRDefault="004E798C" w:rsidP="00FB4C0D">
            <w:pPr>
              <w:ind w:left="0" w:firstLine="0"/>
              <w:jc w:val="center"/>
              <w:rPr>
                <w:rFonts w:ascii="Nikosh" w:hAnsi="Nikosh" w:cs="Nikosh"/>
                <w:bCs/>
                <w:sz w:val="26"/>
                <w:szCs w:val="26"/>
                <w:lang w:bidi="bn-IN"/>
              </w:rPr>
            </w:pPr>
            <w:r w:rsidRPr="00FE54B3">
              <w:rPr>
                <w:rFonts w:ascii="Nikosh" w:hAnsi="Nikosh" w:cs="Nikosh" w:hint="cs"/>
                <w:bCs/>
                <w:sz w:val="26"/>
                <w:szCs w:val="26"/>
                <w:cs/>
                <w:lang w:bidi="bn-IN"/>
              </w:rPr>
              <w:t>বাস্তবায়নে</w:t>
            </w:r>
          </w:p>
        </w:tc>
        <w:tc>
          <w:tcPr>
            <w:tcW w:w="1717" w:type="dxa"/>
            <w:vAlign w:val="center"/>
          </w:tcPr>
          <w:p w:rsidR="004E798C" w:rsidRPr="00FE54B3" w:rsidRDefault="004E798C" w:rsidP="00FB4C0D">
            <w:pPr>
              <w:ind w:left="0" w:firstLine="0"/>
              <w:jc w:val="center"/>
              <w:rPr>
                <w:rFonts w:ascii="Nikosh" w:hAnsi="Nikosh" w:cs="Nikosh"/>
                <w:bCs/>
                <w:sz w:val="26"/>
                <w:szCs w:val="26"/>
                <w:lang w:bidi="bn-BD"/>
              </w:rPr>
            </w:pPr>
            <w:r w:rsidRPr="00FE54B3">
              <w:rPr>
                <w:rFonts w:ascii="Nikosh" w:hAnsi="Nikosh" w:cs="Nikosh" w:hint="cs"/>
                <w:bCs/>
                <w:sz w:val="26"/>
                <w:szCs w:val="26"/>
                <w:cs/>
                <w:lang w:bidi="bn-BD"/>
              </w:rPr>
              <w:t>বর্তমান অবস্থা</w:t>
            </w:r>
          </w:p>
        </w:tc>
      </w:tr>
      <w:tr w:rsidR="004E798C" w:rsidRPr="002F24C8" w:rsidTr="00F50D11">
        <w:trPr>
          <w:trHeight w:val="210"/>
        </w:trPr>
        <w:tc>
          <w:tcPr>
            <w:tcW w:w="683" w:type="dxa"/>
            <w:vAlign w:val="center"/>
          </w:tcPr>
          <w:p w:rsidR="004E798C" w:rsidRPr="002F24C8" w:rsidRDefault="004E798C" w:rsidP="00FB4C0D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০১।</w:t>
            </w:r>
          </w:p>
        </w:tc>
        <w:tc>
          <w:tcPr>
            <w:tcW w:w="4017" w:type="dxa"/>
            <w:vAlign w:val="center"/>
          </w:tcPr>
          <w:p w:rsidR="004E798C" w:rsidRPr="002F24C8" w:rsidRDefault="004E798C" w:rsidP="00FB4C0D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মোবাইল এ্যাপস্‌ এর মাধ্যমে ব</w:t>
            </w:r>
            <w:r>
              <w:rPr>
                <w:rFonts w:ascii="Nikosh" w:hAnsi="Nikosh" w:cs="Nikosh" w:hint="cs"/>
                <w:sz w:val="24"/>
                <w:cs/>
                <w:lang w:bidi="bn-BD"/>
              </w:rPr>
              <w:t>ন্দর ব্যবহারকারীদের সেবা প্রদান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175" w:type="dxa"/>
            <w:vAlign w:val="center"/>
          </w:tcPr>
          <w:p w:rsidR="004E798C" w:rsidRPr="002F0F99" w:rsidRDefault="004E798C" w:rsidP="00FB4C0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2169" w:type="dxa"/>
            <w:vAlign w:val="center"/>
          </w:tcPr>
          <w:p w:rsidR="004E798C" w:rsidRDefault="004E798C" w:rsidP="00FB4C0D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সদস্য</w:t>
            </w:r>
          </w:p>
          <w:p w:rsidR="004E798C" w:rsidRDefault="004E798C" w:rsidP="00FB4C0D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 xml:space="preserve">(এএন্ডপি) </w:t>
            </w:r>
          </w:p>
          <w:p w:rsidR="004E798C" w:rsidRPr="002F24C8" w:rsidRDefault="004E798C" w:rsidP="00FB4C0D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ও সিস্টেমস এনালিস্ট</w:t>
            </w:r>
          </w:p>
        </w:tc>
        <w:tc>
          <w:tcPr>
            <w:tcW w:w="1717" w:type="dxa"/>
            <w:vAlign w:val="center"/>
          </w:tcPr>
          <w:p w:rsidR="004E798C" w:rsidRPr="002F24C8" w:rsidRDefault="004E798C" w:rsidP="00FB4C0D">
            <w:pPr>
              <w:ind w:left="0" w:firstLine="0"/>
              <w:jc w:val="center"/>
              <w:rPr>
                <w:sz w:val="30"/>
                <w:szCs w:val="26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চলমান প্রক্রিয়া।</w:t>
            </w:r>
          </w:p>
        </w:tc>
      </w:tr>
      <w:tr w:rsidR="004E798C" w:rsidRPr="002F24C8" w:rsidTr="00F50D11">
        <w:trPr>
          <w:trHeight w:val="590"/>
        </w:trPr>
        <w:tc>
          <w:tcPr>
            <w:tcW w:w="683" w:type="dxa"/>
            <w:vAlign w:val="center"/>
          </w:tcPr>
          <w:p w:rsidR="004E798C" w:rsidRPr="002F24C8" w:rsidRDefault="004E798C" w:rsidP="00FB4C0D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০২।</w:t>
            </w:r>
          </w:p>
        </w:tc>
        <w:tc>
          <w:tcPr>
            <w:tcW w:w="4017" w:type="dxa"/>
            <w:vAlign w:val="center"/>
          </w:tcPr>
          <w:p w:rsidR="004E798C" w:rsidRPr="002F24C8" w:rsidRDefault="004E798C" w:rsidP="00FB4C0D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/>
                <w:sz w:val="20"/>
                <w:szCs w:val="20"/>
                <w:lang w:bidi="bn-IN"/>
              </w:rPr>
              <w:t>Short</w:t>
            </w:r>
            <w:r w:rsidRPr="002F24C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2F24C8">
              <w:rPr>
                <w:rFonts w:ascii="Nikosh" w:hAnsi="Nikosh" w:cs="Nikosh"/>
                <w:sz w:val="20"/>
                <w:szCs w:val="20"/>
                <w:lang w:bidi="bn-IN"/>
              </w:rPr>
              <w:t>Code</w:t>
            </w:r>
            <w:r w:rsidRPr="002F24C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এর মাধ্যমে</w:t>
            </w:r>
            <w:r w:rsidRPr="002F24C8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হেল্প ডেস্ক সিস্টেম চালুকরণ।</w:t>
            </w:r>
          </w:p>
        </w:tc>
        <w:tc>
          <w:tcPr>
            <w:tcW w:w="1175" w:type="dxa"/>
            <w:vAlign w:val="center"/>
          </w:tcPr>
          <w:p w:rsidR="004E798C" w:rsidRPr="002F24C8" w:rsidRDefault="004E798C" w:rsidP="00FB4C0D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2169" w:type="dxa"/>
            <w:vAlign w:val="center"/>
          </w:tcPr>
          <w:p w:rsidR="004E798C" w:rsidRPr="002F24C8" w:rsidRDefault="004E798C" w:rsidP="00FB4C0D">
            <w:pPr>
              <w:ind w:left="0" w:firstLine="0"/>
              <w:jc w:val="center"/>
              <w:rPr>
                <w:rFonts w:ascii="Nikosh" w:hAnsi="Nikosh" w:cs="Nikosh"/>
                <w:sz w:val="30"/>
                <w:rtl/>
                <w:cs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সিস্টেমস এনালিষ্ট</w:t>
            </w:r>
          </w:p>
        </w:tc>
        <w:tc>
          <w:tcPr>
            <w:tcW w:w="1717" w:type="dxa"/>
            <w:vAlign w:val="center"/>
          </w:tcPr>
          <w:p w:rsidR="004E798C" w:rsidRPr="002F24C8" w:rsidRDefault="004E798C" w:rsidP="00FB4C0D">
            <w:pPr>
              <w:ind w:left="0" w:firstLine="0"/>
              <w:jc w:val="center"/>
              <w:rPr>
                <w:rFonts w:ascii="Nikosh" w:hAnsi="Nikosh" w:cs="Nikosh"/>
                <w:sz w:val="30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সমাপ্ত</w:t>
            </w:r>
          </w:p>
        </w:tc>
      </w:tr>
      <w:tr w:rsidR="004E798C" w:rsidRPr="002F24C8" w:rsidTr="00F50D11">
        <w:trPr>
          <w:trHeight w:val="838"/>
        </w:trPr>
        <w:tc>
          <w:tcPr>
            <w:tcW w:w="683" w:type="dxa"/>
            <w:vAlign w:val="center"/>
          </w:tcPr>
          <w:p w:rsidR="004E798C" w:rsidRPr="002F24C8" w:rsidRDefault="004E798C" w:rsidP="00FB4C0D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০৩।</w:t>
            </w:r>
          </w:p>
        </w:tc>
        <w:tc>
          <w:tcPr>
            <w:tcW w:w="4017" w:type="dxa"/>
            <w:vAlign w:val="center"/>
          </w:tcPr>
          <w:p w:rsidR="004E798C" w:rsidRPr="002F24C8" w:rsidRDefault="004E798C" w:rsidP="00FB4C0D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বন্দর কর্তৃপক্ষ বালিকা উচ্চ বিদ্যালয়ে কম্পিউটার ল্যাব স্থাপন।</w:t>
            </w:r>
          </w:p>
        </w:tc>
        <w:tc>
          <w:tcPr>
            <w:tcW w:w="1175" w:type="dxa"/>
            <w:vAlign w:val="center"/>
          </w:tcPr>
          <w:p w:rsidR="004E798C" w:rsidRPr="002F24C8" w:rsidRDefault="004E798C" w:rsidP="00FB4C0D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2169" w:type="dxa"/>
            <w:vAlign w:val="center"/>
          </w:tcPr>
          <w:p w:rsidR="004E798C" w:rsidRPr="002F24C8" w:rsidRDefault="004E798C" w:rsidP="00FB4C0D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সিস্টেমস এনালিষ্ট</w:t>
            </w:r>
          </w:p>
        </w:tc>
        <w:tc>
          <w:tcPr>
            <w:tcW w:w="1717" w:type="dxa"/>
            <w:vAlign w:val="center"/>
          </w:tcPr>
          <w:p w:rsidR="004E798C" w:rsidRPr="002F24C8" w:rsidRDefault="004E798C" w:rsidP="00FB4C0D">
            <w:pPr>
              <w:ind w:left="0" w:firstLine="0"/>
              <w:jc w:val="center"/>
              <w:rPr>
                <w:sz w:val="30"/>
                <w:szCs w:val="26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সমাপ্ত</w:t>
            </w:r>
          </w:p>
        </w:tc>
      </w:tr>
      <w:tr w:rsidR="004E798C" w:rsidRPr="002F24C8" w:rsidTr="00F50D11">
        <w:trPr>
          <w:trHeight w:val="494"/>
        </w:trPr>
        <w:tc>
          <w:tcPr>
            <w:tcW w:w="683" w:type="dxa"/>
            <w:vAlign w:val="center"/>
          </w:tcPr>
          <w:p w:rsidR="004E798C" w:rsidRPr="002F24C8" w:rsidRDefault="004E798C" w:rsidP="00FB4C0D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০৪।</w:t>
            </w:r>
          </w:p>
        </w:tc>
        <w:tc>
          <w:tcPr>
            <w:tcW w:w="4017" w:type="dxa"/>
            <w:vAlign w:val="center"/>
          </w:tcPr>
          <w:p w:rsidR="004E798C" w:rsidRPr="002F24C8" w:rsidRDefault="004E798C" w:rsidP="00FB4C0D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বন্দর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মহিলা কলেজে অটোমেশন সিস্টেম চালু করণ।</w:t>
            </w:r>
          </w:p>
        </w:tc>
        <w:tc>
          <w:tcPr>
            <w:tcW w:w="1175" w:type="dxa"/>
            <w:vAlign w:val="center"/>
          </w:tcPr>
          <w:p w:rsidR="004E798C" w:rsidRPr="002F0F99" w:rsidRDefault="004E798C" w:rsidP="00FB4C0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2169" w:type="dxa"/>
            <w:vAlign w:val="center"/>
          </w:tcPr>
          <w:p w:rsidR="004E798C" w:rsidRPr="002F24C8" w:rsidRDefault="004E798C" w:rsidP="00FB4C0D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সিস্টেমস এনালিষ্ট</w:t>
            </w:r>
          </w:p>
        </w:tc>
        <w:tc>
          <w:tcPr>
            <w:tcW w:w="1717" w:type="dxa"/>
            <w:vAlign w:val="center"/>
          </w:tcPr>
          <w:p w:rsidR="004E798C" w:rsidRPr="002F24C8" w:rsidRDefault="004E798C" w:rsidP="00FB4C0D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সমাপ্ত। </w:t>
            </w:r>
          </w:p>
        </w:tc>
      </w:tr>
      <w:tr w:rsidR="004E798C" w:rsidRPr="002F24C8" w:rsidTr="00F50D11">
        <w:trPr>
          <w:trHeight w:val="210"/>
        </w:trPr>
        <w:tc>
          <w:tcPr>
            <w:tcW w:w="683" w:type="dxa"/>
            <w:vAlign w:val="center"/>
          </w:tcPr>
          <w:p w:rsidR="004E798C" w:rsidRPr="002F24C8" w:rsidRDefault="004E798C" w:rsidP="00FB4C0D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০৫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4017" w:type="dxa"/>
            <w:vAlign w:val="center"/>
          </w:tcPr>
          <w:p w:rsidR="004E798C" w:rsidRPr="002F24C8" w:rsidRDefault="004E798C" w:rsidP="00FB4C0D">
            <w:pPr>
              <w:ind w:left="0" w:firstLine="0"/>
              <w:rPr>
                <w:rFonts w:ascii="Nikosh" w:hAnsi="Nikosh" w:cs="Nikosh"/>
                <w:sz w:val="24"/>
                <w:lang w:bidi="bn-BD"/>
              </w:rPr>
            </w:pPr>
            <w:r w:rsidRPr="00382FE8">
              <w:rPr>
                <w:rFonts w:ascii="Nikosh" w:hAnsi="Nikosh" w:cs="Nikosh"/>
                <w:sz w:val="20"/>
                <w:szCs w:val="20"/>
                <w:lang w:bidi="bn-BD"/>
              </w:rPr>
              <w:t xml:space="preserve">QR Code </w:t>
            </w: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সম্বলিত</w:t>
            </w: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 xml:space="preserve"> ভ্যাহিকেল ট্র্যাকিং সিস্টেম চালুকরণ 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175" w:type="dxa"/>
            <w:vAlign w:val="center"/>
          </w:tcPr>
          <w:p w:rsidR="004E798C" w:rsidRPr="002F24C8" w:rsidRDefault="004E798C" w:rsidP="00FB4C0D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2169" w:type="dxa"/>
            <w:vAlign w:val="center"/>
          </w:tcPr>
          <w:p w:rsidR="004E798C" w:rsidRPr="002F24C8" w:rsidRDefault="004E798C" w:rsidP="00FB4C0D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পরিচালক (নিরাপত্তা)</w:t>
            </w:r>
          </w:p>
        </w:tc>
        <w:tc>
          <w:tcPr>
            <w:tcW w:w="1717" w:type="dxa"/>
            <w:vAlign w:val="center"/>
          </w:tcPr>
          <w:p w:rsidR="004E798C" w:rsidRPr="002F24C8" w:rsidRDefault="004E798C" w:rsidP="00FB4C0D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BD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প্রক্রিয়াধীন রয়েছে ।</w:t>
            </w:r>
          </w:p>
        </w:tc>
      </w:tr>
      <w:tr w:rsidR="004E798C" w:rsidRPr="002F24C8" w:rsidTr="00F50D11">
        <w:trPr>
          <w:trHeight w:val="210"/>
        </w:trPr>
        <w:tc>
          <w:tcPr>
            <w:tcW w:w="683" w:type="dxa"/>
            <w:vAlign w:val="center"/>
          </w:tcPr>
          <w:p w:rsidR="004E798C" w:rsidRPr="002F24C8" w:rsidRDefault="004E798C" w:rsidP="00FB4C0D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০৬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4017" w:type="dxa"/>
            <w:vAlign w:val="center"/>
          </w:tcPr>
          <w:p w:rsidR="004E798C" w:rsidRPr="002F24C8" w:rsidRDefault="004E798C" w:rsidP="00FB4C0D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বন্দর বার্তা নিউজ পোর্টাল তৈরীকরন ।</w:t>
            </w:r>
          </w:p>
        </w:tc>
        <w:tc>
          <w:tcPr>
            <w:tcW w:w="1175" w:type="dxa"/>
            <w:vAlign w:val="center"/>
          </w:tcPr>
          <w:p w:rsidR="004E798C" w:rsidRPr="002F0F99" w:rsidRDefault="004E798C" w:rsidP="00FB4C0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2169" w:type="dxa"/>
            <w:vAlign w:val="center"/>
          </w:tcPr>
          <w:p w:rsidR="004E798C" w:rsidRPr="002F24C8" w:rsidRDefault="004E798C" w:rsidP="00FB4C0D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সিস্টেমস এনালিষ্ট,</w:t>
            </w:r>
          </w:p>
          <w:p w:rsidR="004E798C" w:rsidRPr="002F24C8" w:rsidRDefault="004E798C" w:rsidP="00FB4C0D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চবক</w:t>
            </w:r>
          </w:p>
        </w:tc>
        <w:tc>
          <w:tcPr>
            <w:tcW w:w="1717" w:type="dxa"/>
            <w:vAlign w:val="center"/>
          </w:tcPr>
          <w:p w:rsidR="004E798C" w:rsidRPr="002F24C8" w:rsidRDefault="004E798C" w:rsidP="00FB4C0D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</w:tr>
      <w:tr w:rsidR="004E798C" w:rsidRPr="002F24C8" w:rsidTr="00F50D11">
        <w:trPr>
          <w:trHeight w:val="210"/>
        </w:trPr>
        <w:tc>
          <w:tcPr>
            <w:tcW w:w="683" w:type="dxa"/>
            <w:vAlign w:val="center"/>
          </w:tcPr>
          <w:p w:rsidR="004E798C" w:rsidRPr="002F24C8" w:rsidRDefault="004E798C" w:rsidP="00FB4C0D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০৭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4017" w:type="dxa"/>
            <w:vAlign w:val="center"/>
          </w:tcPr>
          <w:p w:rsidR="004E798C" w:rsidRPr="002F24C8" w:rsidRDefault="004E798C" w:rsidP="00FB4C0D">
            <w:pPr>
              <w:ind w:left="0" w:firstLine="0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2F24C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Port Estate Information System</w:t>
            </w: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175" w:type="dxa"/>
            <w:vAlign w:val="center"/>
          </w:tcPr>
          <w:p w:rsidR="004E798C" w:rsidRPr="002F24C8" w:rsidRDefault="004E798C" w:rsidP="00FB4C0D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2169" w:type="dxa"/>
            <w:vAlign w:val="center"/>
          </w:tcPr>
          <w:p w:rsidR="004E798C" w:rsidRPr="002F24C8" w:rsidRDefault="004E798C" w:rsidP="00FB4C0D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উপ-ব্যবস্থাপক (ভূমি) ও</w:t>
            </w:r>
          </w:p>
          <w:p w:rsidR="004E798C" w:rsidRPr="002F24C8" w:rsidRDefault="004E798C" w:rsidP="00FB4C0D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সিস্টেমস এনালিস্ট</w:t>
            </w:r>
          </w:p>
        </w:tc>
        <w:tc>
          <w:tcPr>
            <w:tcW w:w="1717" w:type="dxa"/>
            <w:vAlign w:val="center"/>
          </w:tcPr>
          <w:p w:rsidR="004E798C" w:rsidRPr="002F24C8" w:rsidRDefault="004E798C" w:rsidP="00FB4C0D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</w:tr>
      <w:tr w:rsidR="004E798C" w:rsidRPr="002F24C8" w:rsidTr="00F50D11">
        <w:trPr>
          <w:trHeight w:val="210"/>
        </w:trPr>
        <w:tc>
          <w:tcPr>
            <w:tcW w:w="683" w:type="dxa"/>
            <w:vAlign w:val="center"/>
          </w:tcPr>
          <w:p w:rsidR="004E798C" w:rsidRPr="002F24C8" w:rsidRDefault="004E798C" w:rsidP="00FB4C0D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০৮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4017" w:type="dxa"/>
            <w:vAlign w:val="center"/>
          </w:tcPr>
          <w:p w:rsidR="004E798C" w:rsidRPr="002F24C8" w:rsidRDefault="004E798C" w:rsidP="00FB4C0D">
            <w:pPr>
              <w:ind w:left="0" w:firstLine="0"/>
              <w:rPr>
                <w:rFonts w:ascii="Nikosh" w:hAnsi="Nikosh" w:cs="Nikosh"/>
                <w:bCs/>
                <w:sz w:val="20"/>
                <w:cs/>
                <w:lang w:bidi="bn-IN"/>
              </w:rPr>
            </w:pPr>
            <w:r w:rsidRPr="002F24C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Port</w:t>
            </w:r>
            <w:r w:rsidRPr="002F24C8">
              <w:rPr>
                <w:rFonts w:ascii="Nikosh" w:hAnsi="Nikosh" w:cs="Nikosh"/>
                <w:bCs/>
                <w:sz w:val="20"/>
                <w:lang w:bidi="bn-IN"/>
              </w:rPr>
              <w:t xml:space="preserve"> Case Management System</w:t>
            </w:r>
          </w:p>
        </w:tc>
        <w:tc>
          <w:tcPr>
            <w:tcW w:w="1175" w:type="dxa"/>
            <w:vAlign w:val="center"/>
          </w:tcPr>
          <w:p w:rsidR="004E798C" w:rsidRPr="002F0F99" w:rsidRDefault="004E798C" w:rsidP="00FB4C0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2169" w:type="dxa"/>
            <w:vAlign w:val="center"/>
          </w:tcPr>
          <w:p w:rsidR="004E798C" w:rsidRPr="002F24C8" w:rsidRDefault="004E798C" w:rsidP="00FB4C0D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আইন কর্মকর্তা ও</w:t>
            </w:r>
          </w:p>
          <w:p w:rsidR="004E798C" w:rsidRPr="002F24C8" w:rsidRDefault="004E798C" w:rsidP="00FB4C0D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সিস্টেমস এনালিস্ট</w:t>
            </w:r>
          </w:p>
        </w:tc>
        <w:tc>
          <w:tcPr>
            <w:tcW w:w="1717" w:type="dxa"/>
            <w:vAlign w:val="center"/>
          </w:tcPr>
          <w:p w:rsidR="004E798C" w:rsidRPr="002F24C8" w:rsidRDefault="004E798C" w:rsidP="00FB4C0D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</w:tr>
      <w:tr w:rsidR="004E798C" w:rsidRPr="002F24C8" w:rsidTr="00F50D11">
        <w:trPr>
          <w:trHeight w:val="210"/>
        </w:trPr>
        <w:tc>
          <w:tcPr>
            <w:tcW w:w="683" w:type="dxa"/>
            <w:vAlign w:val="center"/>
          </w:tcPr>
          <w:p w:rsidR="004E798C" w:rsidRPr="002F24C8" w:rsidRDefault="004E798C" w:rsidP="00FB4C0D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০৯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4017" w:type="dxa"/>
            <w:vAlign w:val="center"/>
          </w:tcPr>
          <w:p w:rsidR="004E798C" w:rsidRPr="008E30D4" w:rsidRDefault="004E798C" w:rsidP="00FB4C0D">
            <w:pPr>
              <w:ind w:left="0" w:firstLine="0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2F24C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SOP (Standard Operating Procedure)  for CPA</w:t>
            </w: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175" w:type="dxa"/>
            <w:vAlign w:val="center"/>
          </w:tcPr>
          <w:p w:rsidR="004E798C" w:rsidRPr="002F24C8" w:rsidRDefault="004E798C" w:rsidP="00FB4C0D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2169" w:type="dxa"/>
            <w:vAlign w:val="center"/>
          </w:tcPr>
          <w:p w:rsidR="004E798C" w:rsidRPr="002F24C8" w:rsidRDefault="004E798C" w:rsidP="00FB4C0D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উপ-প্রধান প্রকৌশলী (মেরিন)</w:t>
            </w:r>
            <w:r w:rsidRPr="002F24C8">
              <w:rPr>
                <w:rFonts w:ascii="Nikosh" w:hAnsi="Nikosh" w:cs="Nikosh"/>
                <w:sz w:val="24"/>
                <w:lang w:bidi="bn-IN"/>
              </w:rPr>
              <w:t>,</w:t>
            </w: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 xml:space="preserve"> চবক</w:t>
            </w:r>
          </w:p>
        </w:tc>
        <w:tc>
          <w:tcPr>
            <w:tcW w:w="1717" w:type="dxa"/>
            <w:vAlign w:val="center"/>
          </w:tcPr>
          <w:p w:rsidR="004E798C" w:rsidRPr="002F24C8" w:rsidRDefault="004E798C" w:rsidP="00FB4C0D">
            <w:pPr>
              <w:ind w:left="0" w:firstLine="0"/>
              <w:jc w:val="center"/>
              <w:rPr>
                <w:sz w:val="30"/>
                <w:szCs w:val="26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চলমান প্রক্রিয়া।</w:t>
            </w:r>
          </w:p>
        </w:tc>
      </w:tr>
      <w:tr w:rsidR="004E798C" w:rsidRPr="002F24C8" w:rsidTr="00F50D11">
        <w:trPr>
          <w:trHeight w:val="858"/>
        </w:trPr>
        <w:tc>
          <w:tcPr>
            <w:tcW w:w="683" w:type="dxa"/>
            <w:vAlign w:val="center"/>
          </w:tcPr>
          <w:p w:rsidR="004E798C" w:rsidRPr="002F24C8" w:rsidRDefault="004E798C" w:rsidP="00FB4C0D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১০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4017" w:type="dxa"/>
            <w:vAlign w:val="center"/>
          </w:tcPr>
          <w:p w:rsidR="004E798C" w:rsidRPr="00DE61F3" w:rsidRDefault="004E798C" w:rsidP="00FB4C0D">
            <w:pPr>
              <w:ind w:left="0" w:firstLine="0"/>
              <w:rPr>
                <w:rFonts w:ascii="Nikosh" w:hAnsi="Nikosh" w:cs="Nikosh"/>
                <w:bCs/>
                <w:sz w:val="24"/>
                <w:lang w:bidi="bn-IN"/>
              </w:rPr>
            </w:pPr>
            <w:r w:rsidRPr="00DE61F3">
              <w:rPr>
                <w:rFonts w:ascii="Nikosh" w:hAnsi="Nikosh" w:cs="Nikosh" w:hint="cs"/>
                <w:sz w:val="24"/>
                <w:cs/>
                <w:lang w:bidi="bn-IN"/>
              </w:rPr>
              <w:t>স্টোর ম্যনেজমেন্ট, ইক্যুইপমেন্ট রিপেয়ার ও মেইনটেইনেন্স ডিজিটালাইজেশন।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 </w:t>
            </w:r>
          </w:p>
        </w:tc>
        <w:tc>
          <w:tcPr>
            <w:tcW w:w="1175" w:type="dxa"/>
            <w:vAlign w:val="center"/>
          </w:tcPr>
          <w:p w:rsidR="004E798C" w:rsidRPr="002F0F99" w:rsidRDefault="004E798C" w:rsidP="00FB4C0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2169" w:type="dxa"/>
            <w:vAlign w:val="center"/>
          </w:tcPr>
          <w:p w:rsidR="004E798C" w:rsidRPr="002F0F99" w:rsidRDefault="004E798C" w:rsidP="00FB4C0D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প্রধান প্রকৌশলী (যান্ত্রিক)</w:t>
            </w:r>
          </w:p>
        </w:tc>
        <w:tc>
          <w:tcPr>
            <w:tcW w:w="1717" w:type="dxa"/>
            <w:vAlign w:val="center"/>
          </w:tcPr>
          <w:p w:rsidR="004E798C" w:rsidRDefault="004E798C" w:rsidP="00FB4C0D">
            <w:pPr>
              <w:ind w:left="0" w:firstLine="0"/>
              <w:jc w:val="center"/>
              <w:rPr>
                <w:lang w:bidi="bn-IN"/>
              </w:rPr>
            </w:pPr>
            <w:r>
              <w:rPr>
                <w:rFonts w:ascii="Nikosh" w:hAnsi="Nikosh" w:cs="Nikosh" w:hint="cs"/>
                <w:b/>
                <w:sz w:val="24"/>
                <w:cs/>
                <w:lang w:bidi="bn-IN"/>
              </w:rPr>
              <w:t xml:space="preserve">সমাপ্ত। </w:t>
            </w:r>
          </w:p>
        </w:tc>
      </w:tr>
      <w:tr w:rsidR="004E798C" w:rsidRPr="002F24C8" w:rsidTr="00F50D11">
        <w:trPr>
          <w:trHeight w:val="1149"/>
        </w:trPr>
        <w:tc>
          <w:tcPr>
            <w:tcW w:w="683" w:type="dxa"/>
            <w:vAlign w:val="center"/>
          </w:tcPr>
          <w:p w:rsidR="004E798C" w:rsidRPr="002F24C8" w:rsidRDefault="004E798C" w:rsidP="00FB4C0D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১১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4017" w:type="dxa"/>
            <w:vAlign w:val="center"/>
          </w:tcPr>
          <w:p w:rsidR="004E798C" w:rsidRPr="00DE61F3" w:rsidRDefault="004E798C" w:rsidP="00FB4C0D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DE61F3">
              <w:rPr>
                <w:rFonts w:ascii="Nikosh" w:hAnsi="Nikosh" w:cs="Nikosh" w:hint="cs"/>
                <w:sz w:val="24"/>
                <w:cs/>
                <w:lang w:bidi="bn-IN"/>
              </w:rPr>
              <w:t>তথ্য অধিকার আইনের আওতায় তথ্য গ্রহণ ও তথ্য অনলাইনে প্রাপ্তি নিশ্চিত করণ, হাইড্রোগ্রাফিক ডাটা প্রাপ্তি, ফ্রেশ ওয়াটার সরবরাহ সিস্টেম।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1175" w:type="dxa"/>
            <w:vAlign w:val="center"/>
          </w:tcPr>
          <w:p w:rsidR="004E798C" w:rsidRDefault="004E798C" w:rsidP="00FB4C0D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2169" w:type="dxa"/>
            <w:vAlign w:val="center"/>
          </w:tcPr>
          <w:p w:rsidR="004E798C" w:rsidRPr="002F0F99" w:rsidRDefault="004E798C" w:rsidP="00FB4C0D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F0F9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চবক ও</w:t>
            </w:r>
          </w:p>
          <w:p w:rsidR="004E798C" w:rsidRPr="009D7ED6" w:rsidRDefault="004E798C" w:rsidP="00FB4C0D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সিস্টেমস এনালিস্ট</w:t>
            </w:r>
          </w:p>
        </w:tc>
        <w:tc>
          <w:tcPr>
            <w:tcW w:w="1717" w:type="dxa"/>
            <w:vAlign w:val="center"/>
          </w:tcPr>
          <w:p w:rsidR="004E798C" w:rsidRDefault="004E798C" w:rsidP="00FB4C0D">
            <w:pPr>
              <w:ind w:left="0" w:firstLine="0"/>
              <w:jc w:val="center"/>
            </w:pPr>
            <w:r w:rsidRPr="00B52F60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</w:tr>
      <w:tr w:rsidR="004E798C" w:rsidRPr="002F24C8" w:rsidTr="00F50D11">
        <w:trPr>
          <w:trHeight w:val="1149"/>
        </w:trPr>
        <w:tc>
          <w:tcPr>
            <w:tcW w:w="683" w:type="dxa"/>
            <w:vAlign w:val="center"/>
          </w:tcPr>
          <w:p w:rsidR="004E798C" w:rsidRDefault="004E798C" w:rsidP="00FB4C0D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১২</w:t>
            </w:r>
          </w:p>
        </w:tc>
        <w:tc>
          <w:tcPr>
            <w:tcW w:w="4017" w:type="dxa"/>
            <w:vAlign w:val="center"/>
          </w:tcPr>
          <w:p w:rsidR="004E798C" w:rsidRDefault="004E798C" w:rsidP="00FB4C0D">
            <w:pPr>
              <w:ind w:left="0" w:firstLine="0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E45CB">
              <w:rPr>
                <w:rFonts w:ascii="Nikosh" w:hAnsi="Nikosh" w:cs="Nikosh"/>
                <w:sz w:val="20"/>
                <w:szCs w:val="20"/>
                <w:lang w:bidi="bn-IN"/>
              </w:rPr>
              <w:t xml:space="preserve">Queue Management System for CPA Hospital </w:t>
            </w:r>
          </w:p>
          <w:p w:rsidR="004E798C" w:rsidRPr="00DE61F3" w:rsidRDefault="004E798C" w:rsidP="00FB4C0D">
            <w:pPr>
              <w:ind w:left="0" w:firstLine="0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1175" w:type="dxa"/>
            <w:vAlign w:val="center"/>
          </w:tcPr>
          <w:p w:rsidR="004E798C" w:rsidRPr="002F0F99" w:rsidRDefault="004E798C" w:rsidP="00FB4C0D">
            <w:pPr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২০১৮-১৯</w:t>
            </w:r>
          </w:p>
        </w:tc>
        <w:tc>
          <w:tcPr>
            <w:tcW w:w="2169" w:type="dxa"/>
            <w:vAlign w:val="center"/>
          </w:tcPr>
          <w:p w:rsidR="004E798C" w:rsidRPr="002F0F99" w:rsidRDefault="004E798C" w:rsidP="00FB4C0D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প্রধান চিকিৎসা কর্মকর্তা ও সিস্টেমস এনালিস্ট </w:t>
            </w:r>
          </w:p>
        </w:tc>
        <w:tc>
          <w:tcPr>
            <w:tcW w:w="1717" w:type="dxa"/>
            <w:vAlign w:val="center"/>
          </w:tcPr>
          <w:p w:rsidR="004E798C" w:rsidRPr="00B52F60" w:rsidRDefault="004E798C" w:rsidP="00FB4C0D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B52F60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</w:tr>
    </w:tbl>
    <w:p w:rsidR="0059128E" w:rsidRDefault="0059128E" w:rsidP="0026719B">
      <w:pPr>
        <w:spacing w:after="0" w:line="240" w:lineRule="auto"/>
        <w:rPr>
          <w:rFonts w:ascii="Nikosh" w:hAnsi="Nikosh" w:cs="Nikosh" w:hint="cs"/>
          <w:cs/>
          <w:lang w:bidi="bn-IN"/>
        </w:rPr>
      </w:pPr>
    </w:p>
    <w:p w:rsidR="0026719B" w:rsidRDefault="0026719B" w:rsidP="0026719B">
      <w:pPr>
        <w:spacing w:after="0" w:line="240" w:lineRule="auto"/>
        <w:rPr>
          <w:rFonts w:ascii="Nikosh" w:hAnsi="Nikosh" w:cs="Nikosh" w:hint="cs"/>
          <w:cs/>
          <w:lang w:bidi="bn-IN"/>
        </w:rPr>
      </w:pPr>
    </w:p>
    <w:p w:rsidR="0026719B" w:rsidRDefault="0026719B" w:rsidP="0026719B">
      <w:pPr>
        <w:spacing w:after="0" w:line="240" w:lineRule="auto"/>
        <w:rPr>
          <w:rFonts w:ascii="Nikosh" w:hAnsi="Nikosh" w:cs="Nikosh" w:hint="cs"/>
          <w:cs/>
          <w:lang w:bidi="bn-IN"/>
        </w:rPr>
      </w:pPr>
    </w:p>
    <w:p w:rsidR="0026719B" w:rsidRPr="0026719B" w:rsidRDefault="0026719B" w:rsidP="0026719B">
      <w:pPr>
        <w:spacing w:after="0" w:line="240" w:lineRule="auto"/>
        <w:rPr>
          <w:rFonts w:ascii="Nikosh" w:hAnsi="Nikosh" w:cs="Nikosh" w:hint="cs"/>
          <w:cs/>
          <w:lang w:bidi="bn-IN"/>
        </w:rPr>
      </w:pPr>
    </w:p>
    <w:p w:rsidR="0026719B" w:rsidRPr="0026719B" w:rsidRDefault="0026719B" w:rsidP="0026719B">
      <w:pPr>
        <w:spacing w:after="0" w:line="240" w:lineRule="auto"/>
        <w:ind w:left="5760" w:firstLine="720"/>
        <w:rPr>
          <w:rFonts w:ascii="Nikosh" w:hAnsi="Nikosh" w:cs="Nikosh"/>
          <w:cs/>
          <w:lang w:bidi="bn-IN"/>
        </w:rPr>
      </w:pPr>
      <w:r w:rsidRPr="0026719B">
        <w:rPr>
          <w:rFonts w:ascii="Nikosh" w:hAnsi="Nikosh" w:cs="Nikosh"/>
          <w:cs/>
          <w:lang w:bidi="bn-IN"/>
        </w:rPr>
        <w:t xml:space="preserve"> </w:t>
      </w:r>
      <w:r>
        <w:rPr>
          <w:rFonts w:ascii="Nikosh" w:hAnsi="Nikosh" w:cs="Nikosh" w:hint="cs"/>
          <w:cs/>
          <w:lang w:bidi="bn-IN"/>
        </w:rPr>
        <w:t xml:space="preserve"> </w:t>
      </w:r>
      <w:r w:rsidRPr="0026719B">
        <w:rPr>
          <w:rFonts w:ascii="Nikosh" w:hAnsi="Nikosh" w:cs="Nikosh"/>
          <w:cs/>
          <w:lang w:bidi="bn-IN"/>
        </w:rPr>
        <w:t xml:space="preserve">সিস্টেমস এনালিস্ট </w:t>
      </w:r>
    </w:p>
    <w:p w:rsidR="0026719B" w:rsidRPr="0026719B" w:rsidRDefault="0026719B" w:rsidP="0026719B">
      <w:pPr>
        <w:spacing w:after="0" w:line="240" w:lineRule="auto"/>
        <w:ind w:left="5760" w:firstLine="720"/>
        <w:rPr>
          <w:rFonts w:ascii="Nikosh" w:hAnsi="Nikosh" w:cs="Nikosh"/>
          <w:u w:val="single"/>
          <w:cs/>
          <w:lang w:bidi="bn-IN"/>
        </w:rPr>
      </w:pPr>
      <w:r w:rsidRPr="0026719B">
        <w:rPr>
          <w:rFonts w:ascii="Nikosh" w:hAnsi="Nikosh" w:cs="Nikosh"/>
          <w:u w:val="single"/>
          <w:cs/>
          <w:lang w:bidi="bn-IN"/>
        </w:rPr>
        <w:t xml:space="preserve">চট্টগ্রাম বন্দর কর্তৃপক্ষ।  </w:t>
      </w:r>
    </w:p>
    <w:sectPr w:rsidR="0026719B" w:rsidRPr="0026719B" w:rsidSect="00591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E798C"/>
    <w:rsid w:val="00207809"/>
    <w:rsid w:val="0026719B"/>
    <w:rsid w:val="004E798C"/>
    <w:rsid w:val="0059128E"/>
    <w:rsid w:val="00733C47"/>
    <w:rsid w:val="00830AF4"/>
    <w:rsid w:val="009B77E0"/>
    <w:rsid w:val="00C11A09"/>
    <w:rsid w:val="00D10587"/>
    <w:rsid w:val="00F50D11"/>
    <w:rsid w:val="00FE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8C"/>
    <w:pPr>
      <w:ind w:left="720" w:hanging="720"/>
    </w:pPr>
    <w:rPr>
      <w:rFonts w:ascii="SutonnyMJ" w:hAnsi="SutonnyMJ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98C"/>
    <w:pPr>
      <w:spacing w:after="0" w:line="240" w:lineRule="auto"/>
      <w:ind w:left="720" w:hanging="720"/>
    </w:pPr>
    <w:rPr>
      <w:rFonts w:ascii="SutonnyMJ" w:hAnsi="SutonnyMJ" w:cs="Times New Roman"/>
      <w:sz w:val="28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pritom</dc:creator>
  <cp:lastModifiedBy>pritom</cp:lastModifiedBy>
  <cp:revision>15</cp:revision>
  <cp:lastPrinted>2018-12-03T03:47:00Z</cp:lastPrinted>
  <dcterms:created xsi:type="dcterms:W3CDTF">2018-11-20T05:00:00Z</dcterms:created>
  <dcterms:modified xsi:type="dcterms:W3CDTF">2018-12-03T03:47:00Z</dcterms:modified>
</cp:coreProperties>
</file>